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780871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71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780871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78087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A9F5D57" w:rsidR="00FE1D1B" w:rsidRPr="0078087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en-US"/>
        </w:rPr>
        <w:t>and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Science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780871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80871">
        <w:rPr>
          <w:rFonts w:ascii="Times New Roman" w:hAnsi="Times New Roman"/>
          <w:sz w:val="22"/>
          <w:szCs w:val="22"/>
        </w:rPr>
        <w:t xml:space="preserve">Project Name: </w:t>
      </w:r>
      <w:r w:rsidRPr="00780871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780871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780871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80871">
        <w:rPr>
          <w:rFonts w:ascii="Times New Roman" w:hAnsi="Times New Roman"/>
          <w:sz w:val="22"/>
          <w:szCs w:val="22"/>
        </w:rPr>
        <w:t>Project No</w:t>
      </w:r>
      <w:r w:rsidRPr="00780871">
        <w:rPr>
          <w:rFonts w:ascii="Times New Roman" w:hAnsi="Times New Roman"/>
          <w:sz w:val="22"/>
          <w:szCs w:val="22"/>
          <w:lang w:val="en-US"/>
        </w:rPr>
        <w:t>:</w:t>
      </w:r>
      <w:r w:rsidRPr="00780871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701B43F6" w:rsidR="00FD6B1F" w:rsidRPr="00780871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780871">
        <w:rPr>
          <w:rFonts w:ascii="Times New Roman" w:hAnsi="Times New Roman" w:cs="Times New Roman"/>
        </w:rPr>
        <w:t>Contract</w:t>
      </w:r>
      <w:r w:rsidR="00185F02" w:rsidRPr="00780871">
        <w:rPr>
          <w:rFonts w:ascii="Times New Roman" w:hAnsi="Times New Roman" w:cs="Times New Roman"/>
        </w:rPr>
        <w:t xml:space="preserve"> </w:t>
      </w:r>
      <w:r w:rsidRPr="00780871">
        <w:rPr>
          <w:rFonts w:ascii="Times New Roman" w:hAnsi="Times New Roman" w:cs="Times New Roman"/>
        </w:rPr>
        <w:t xml:space="preserve">Title: </w:t>
      </w:r>
      <w:r w:rsidR="00780871" w:rsidRPr="00780871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Procurement of the Furniture for Working Space of the Innovative Resources for STEAM Extracurricular Programs  </w:t>
      </w:r>
    </w:p>
    <w:p w14:paraId="2C13D116" w14:textId="071F1DCC" w:rsidR="000510E3" w:rsidRPr="00780871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780871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780871" w:rsidRPr="00780871">
        <w:rPr>
          <w:rFonts w:ascii="Times New Roman" w:hAnsi="Times New Roman" w:cs="Times New Roman"/>
          <w:b/>
          <w:bCs/>
        </w:rPr>
        <w:t>GE-MESCS-391692-GO-RFQ</w:t>
      </w:r>
    </w:p>
    <w:p w14:paraId="77E2DD9B" w14:textId="7C5F1798" w:rsidR="00185F02" w:rsidRPr="00780871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>Limited</w:t>
      </w:r>
    </w:p>
    <w:p w14:paraId="70CA5EF9" w14:textId="1FE37C23" w:rsidR="006A61D5" w:rsidRPr="00780871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780871" w:rsidRPr="00780871">
        <w:rPr>
          <w:rFonts w:ascii="Times New Roman" w:hAnsi="Times New Roman"/>
          <w:b/>
          <w:bCs/>
          <w:sz w:val="22"/>
          <w:szCs w:val="22"/>
          <w:lang w:val="ka-GE"/>
        </w:rPr>
        <w:t>1,5</w:t>
      </w:r>
      <w:r w:rsidR="00FD6B1F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</w:t>
      </w:r>
      <w:r w:rsidR="009566AF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s, including </w:t>
      </w:r>
      <w:r w:rsidR="00780871" w:rsidRPr="00780871">
        <w:rPr>
          <w:rFonts w:ascii="Times New Roman" w:hAnsi="Times New Roman"/>
          <w:b/>
          <w:bCs/>
          <w:sz w:val="22"/>
          <w:szCs w:val="22"/>
          <w:lang w:val="ka-GE"/>
        </w:rPr>
        <w:t>15</w:t>
      </w:r>
      <w:r w:rsidR="009566AF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calendar days from the date of contract signature for delivery of goods</w:t>
      </w:r>
    </w:p>
    <w:p w14:paraId="29D65716" w14:textId="77777777" w:rsidR="00DD5E1B" w:rsidRPr="00780871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57663FD5" w14:textId="77777777" w:rsidR="00780871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Saamkro</w:t>
      </w:r>
      <w:proofErr w:type="spellEnd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08ABC43F" w14:textId="77777777" w:rsidR="00780871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I/E Giorgi Abuladze</w:t>
      </w:r>
    </w:p>
    <w:p w14:paraId="386BD806" w14:textId="40944DA6" w:rsidR="006A61D5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proofErr w:type="spellStart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Inevia</w:t>
      </w:r>
      <w:proofErr w:type="spellEnd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2023 Ltd</w:t>
      </w:r>
    </w:p>
    <w:p w14:paraId="1C4B2909" w14:textId="7777777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635C6D3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1B9D96E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>Inevia</w:t>
      </w:r>
      <w:proofErr w:type="spellEnd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2023 Ltd</w:t>
      </w:r>
    </w:p>
    <w:p w14:paraId="7BE99324" w14:textId="2779CEF3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32 </w:t>
      </w:r>
      <w:proofErr w:type="spellStart"/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Shartava</w:t>
      </w:r>
      <w:proofErr w:type="spellEnd"/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str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Batumi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, Georgia</w:t>
      </w:r>
    </w:p>
    <w:p w14:paraId="4ABECBFB" w14:textId="6164E23A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14,950</w:t>
      </w:r>
    </w:p>
    <w:p w14:paraId="14A4386C" w14:textId="5F102571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14,950</w:t>
      </w:r>
    </w:p>
    <w:p w14:paraId="7B1551B6" w14:textId="442B6C99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14,950</w:t>
      </w:r>
    </w:p>
    <w:p w14:paraId="19642016" w14:textId="7777777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6694266" w14:textId="07050331" w:rsid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  <w:r w:rsid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: N/A</w:t>
      </w:r>
    </w:p>
    <w:p w14:paraId="66582A24" w14:textId="5F55A1E2" w:rsid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706B317B" w14:textId="5B5625C8" w:rsid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bookmarkStart w:id="0" w:name="_GoBack"/>
      <w:bookmarkEnd w:id="0"/>
    </w:p>
    <w:p w14:paraId="12F44B4A" w14:textId="3C182C65" w:rsidR="00780871" w:rsidRP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 Company</w:t>
      </w:r>
    </w:p>
    <w:p w14:paraId="0F24E4C7" w14:textId="66D1141C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>Saamkro</w:t>
      </w:r>
      <w:proofErr w:type="spellEnd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15694FBB" w14:textId="72B2B97A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>1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Viktor Nozadze str.,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04247D92" w14:textId="5B14B8AC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23,030</w:t>
      </w:r>
    </w:p>
    <w:p w14:paraId="06F20C34" w14:textId="4B6AB0AE" w:rsid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23,30</w:t>
      </w:r>
    </w:p>
    <w:p w14:paraId="78667CD9" w14:textId="7F2647BA" w:rsidR="00780871" w:rsidRPr="00B115E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Reason </w:t>
      </w:r>
      <w:r w:rsidRPr="00B115E1">
        <w:rPr>
          <w:rFonts w:ascii="Times New Roman" w:hAnsi="Times New Roman"/>
          <w:bCs/>
          <w:sz w:val="22"/>
          <w:szCs w:val="22"/>
          <w:lang w:val="en-US"/>
        </w:rPr>
        <w:t>of rejection:</w:t>
      </w:r>
      <w:r w:rsidRPr="00B115E1">
        <w:rPr>
          <w:rFonts w:ascii="Times New Roman" w:hAnsi="Times New Roman"/>
          <w:b/>
          <w:bCs/>
          <w:sz w:val="22"/>
          <w:szCs w:val="22"/>
          <w:lang w:val="en-US"/>
        </w:rPr>
        <w:t xml:space="preserve"> Proposed delivery period of goods does not correspond (twice exceeds) the period requested under the issued RFQ</w:t>
      </w:r>
    </w:p>
    <w:p w14:paraId="2E16D7E2" w14:textId="790A7238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ED37DF0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 Company</w:t>
      </w:r>
    </w:p>
    <w:p w14:paraId="22934B69" w14:textId="2AB5C0B0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I/E Giorgi Abuladze</w:t>
      </w:r>
    </w:p>
    <w:p w14:paraId="07C0D237" w14:textId="306A4F1B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="00B115E1">
        <w:rPr>
          <w:rFonts w:ascii="Times New Roman" w:hAnsi="Times New Roman"/>
          <w:b/>
          <w:bCs/>
          <w:sz w:val="22"/>
          <w:szCs w:val="22"/>
          <w:lang w:val="en-US"/>
        </w:rPr>
        <w:t>Temka</w:t>
      </w:r>
      <w:proofErr w:type="spellEnd"/>
      <w:r w:rsidR="00B115E1">
        <w:rPr>
          <w:rFonts w:ascii="Times New Roman" w:hAnsi="Times New Roman"/>
          <w:b/>
          <w:bCs/>
          <w:sz w:val="22"/>
          <w:szCs w:val="22"/>
          <w:lang w:val="en-US"/>
        </w:rPr>
        <w:t xml:space="preserve"> 3</w:t>
      </w:r>
      <w:r w:rsidR="00B115E1" w:rsidRPr="00B115E1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rd</w:t>
      </w:r>
      <w:r w:rsidR="00B115E1">
        <w:rPr>
          <w:rFonts w:ascii="Times New Roman" w:hAnsi="Times New Roman"/>
          <w:b/>
          <w:bCs/>
          <w:sz w:val="22"/>
          <w:szCs w:val="22"/>
          <w:lang w:val="en-US"/>
        </w:rPr>
        <w:t xml:space="preserve"> M/R, 12 Block, Flat N12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,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0B4D3E02" w14:textId="12243B9A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B115E1" w:rsidRPr="00780871">
        <w:rPr>
          <w:rFonts w:ascii="Times New Roman" w:hAnsi="Times New Roman"/>
          <w:b/>
          <w:bCs/>
          <w:sz w:val="20"/>
          <w:lang w:val="ka-GE"/>
        </w:rPr>
        <w:t>22,155</w:t>
      </w:r>
    </w:p>
    <w:p w14:paraId="2D5084C8" w14:textId="3D1EDF8B" w:rsid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B115E1" w:rsidRPr="00780871">
        <w:rPr>
          <w:rFonts w:ascii="Times New Roman" w:hAnsi="Times New Roman"/>
          <w:b/>
          <w:bCs/>
          <w:sz w:val="20"/>
          <w:lang w:val="ka-GE"/>
        </w:rPr>
        <w:t>22,155</w:t>
      </w:r>
    </w:p>
    <w:p w14:paraId="0502AD06" w14:textId="77777777" w:rsidR="00780871" w:rsidRPr="00B115E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Reason of rejection:</w:t>
      </w:r>
      <w:r>
        <w:rPr>
          <w:rFonts w:ascii="Times New Roman" w:hAnsi="Times New Roman"/>
          <w:bCs/>
          <w:sz w:val="22"/>
          <w:szCs w:val="22"/>
          <w:lang w:val="en-US"/>
        </w:rPr>
        <w:t xml:space="preserve"> </w:t>
      </w:r>
      <w:r w:rsidRPr="00B115E1">
        <w:rPr>
          <w:rFonts w:ascii="Times New Roman" w:hAnsi="Times New Roman"/>
          <w:b/>
          <w:bCs/>
          <w:sz w:val="22"/>
          <w:szCs w:val="22"/>
          <w:lang w:val="en-US"/>
        </w:rPr>
        <w:t>Proposed delivery period of goods does not correspond (twice exceeds) the period requested under the issued RFQ</w:t>
      </w:r>
    </w:p>
    <w:p w14:paraId="0FE3D4F7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</w:p>
    <w:p w14:paraId="4D4B07DD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</w:p>
    <w:p w14:paraId="52797CFB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</w:p>
    <w:p w14:paraId="19BC7EE7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</w:p>
    <w:p w14:paraId="6F5D35F6" w14:textId="77777777" w:rsidR="00780871" w:rsidRPr="00780871" w:rsidRDefault="00780871" w:rsidP="00780871">
      <w:pPr>
        <w:rPr>
          <w:rFonts w:ascii="Times New Roman" w:hAnsi="Times New Roman" w:cs="Times New Roman"/>
          <w:sz w:val="20"/>
          <w:szCs w:val="20"/>
          <w:lang w:val="ka-GE"/>
        </w:rPr>
      </w:pPr>
    </w:p>
    <w:p w14:paraId="65EC1A99" w14:textId="77777777" w:rsidR="00780871" w:rsidRPr="00780871" w:rsidRDefault="00780871" w:rsidP="00780871">
      <w:pPr>
        <w:rPr>
          <w:rFonts w:ascii="Times New Roman" w:hAnsi="Times New Roman" w:cs="Times New Roman"/>
          <w:sz w:val="20"/>
          <w:szCs w:val="20"/>
          <w:lang w:val="ka-GE"/>
        </w:rPr>
      </w:pPr>
    </w:p>
    <w:p w14:paraId="58C9B82A" w14:textId="77777777" w:rsidR="00780871" w:rsidRP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sectPr w:rsidR="00780871" w:rsidRPr="00780871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498"/>
    <w:multiLevelType w:val="hybridMultilevel"/>
    <w:tmpl w:val="AE42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6A61D5"/>
    <w:rsid w:val="00721B35"/>
    <w:rsid w:val="00780871"/>
    <w:rsid w:val="00850690"/>
    <w:rsid w:val="009221A5"/>
    <w:rsid w:val="00923D35"/>
    <w:rsid w:val="009566AF"/>
    <w:rsid w:val="0096687E"/>
    <w:rsid w:val="00981035"/>
    <w:rsid w:val="00994A92"/>
    <w:rsid w:val="00A1218A"/>
    <w:rsid w:val="00B115E1"/>
    <w:rsid w:val="00D47C7F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38</cp:revision>
  <cp:lastPrinted>2023-11-15T09:39:00Z</cp:lastPrinted>
  <dcterms:created xsi:type="dcterms:W3CDTF">2020-06-14T13:37:00Z</dcterms:created>
  <dcterms:modified xsi:type="dcterms:W3CDTF">2023-11-15T09:39:00Z</dcterms:modified>
</cp:coreProperties>
</file>